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A4AD" w14:textId="77777777" w:rsidR="00861FBC" w:rsidRDefault="00861FBC">
      <w:pPr>
        <w:pStyle w:val="Ttulo2"/>
        <w:rPr>
          <w:rFonts w:ascii="Tahoma" w:eastAsia="Tahoma" w:hAnsi="Tahoma" w:cs="Tahoma"/>
        </w:rPr>
      </w:pPr>
    </w:p>
    <w:p w14:paraId="7A166B51" w14:textId="77777777" w:rsidR="00861FBC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492006E6" w14:textId="598DCB69" w:rsidR="00861FBC" w:rsidRDefault="00E14437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61FBC" w14:paraId="17A222D7" w14:textId="77777777">
        <w:tc>
          <w:tcPr>
            <w:tcW w:w="8926" w:type="dxa"/>
          </w:tcPr>
          <w:p w14:paraId="6CB584C9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0AB40E0E" w14:textId="77777777" w:rsidR="00861FBC" w:rsidRDefault="00861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88BEC74" w14:textId="4D92E12E" w:rsidR="00861FBC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="0017566C" w:rsidRPr="0017566C">
              <w:rPr>
                <w:rFonts w:ascii="Tahoma" w:hAnsi="Tahoma" w:cs="Tahoma"/>
              </w:rPr>
              <w:t xml:space="preserve">Gloria Elena Canela </w:t>
            </w:r>
            <w:r w:rsidR="0017566C" w:rsidRPr="0017566C">
              <w:rPr>
                <w:rFonts w:ascii="Tahoma" w:hAnsi="Tahoma" w:cs="Tahoma"/>
              </w:rPr>
              <w:t>Gutiérrez</w:t>
            </w:r>
          </w:p>
          <w:p w14:paraId="36227AF8" w14:textId="77777777" w:rsidR="00E14437" w:rsidRPr="00A7487D" w:rsidRDefault="00E14437" w:rsidP="00E1443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63D441A0" w14:textId="77777777" w:rsidR="00E14437" w:rsidRPr="00CD7ECA" w:rsidRDefault="00E14437" w:rsidP="00E1443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69F28340" w14:textId="77777777" w:rsidR="00861FBC" w:rsidRDefault="00861FBC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421F5DDC" w14:textId="77777777" w:rsidR="00861FBC" w:rsidRDefault="00861FBC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61FBC" w14:paraId="77CB15A0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8608CE6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3B0A3470" w14:textId="77777777" w:rsidR="00861FBC" w:rsidRDefault="00861FBC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1A22035" w14:textId="77777777" w:rsidR="0017566C" w:rsidRPr="0017566C" w:rsidRDefault="0017566C" w:rsidP="0017566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17566C">
              <w:rPr>
                <w:rFonts w:ascii="Tahoma" w:eastAsia="Tahoma" w:hAnsi="Tahoma" w:cs="Tahoma"/>
                <w:color w:val="000000"/>
              </w:rPr>
              <w:t xml:space="preserve">Estudios realizados: Lic. en Administración </w:t>
            </w:r>
          </w:p>
          <w:p w14:paraId="13BA5657" w14:textId="77777777" w:rsidR="0017566C" w:rsidRPr="0017566C" w:rsidRDefault="0017566C" w:rsidP="0017566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17566C">
              <w:rPr>
                <w:rFonts w:ascii="Tahoma" w:eastAsia="Tahoma" w:hAnsi="Tahoma" w:cs="Tahoma"/>
                <w:color w:val="000000"/>
              </w:rPr>
              <w:t>Periodo: 2004-2009</w:t>
            </w:r>
          </w:p>
          <w:p w14:paraId="2FB14AE7" w14:textId="77777777" w:rsidR="00E14437" w:rsidRDefault="0017566C" w:rsidP="0017566C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17566C">
              <w:rPr>
                <w:rFonts w:ascii="Tahoma" w:eastAsia="Tahoma" w:hAnsi="Tahoma" w:cs="Tahoma"/>
                <w:color w:val="000000"/>
              </w:rPr>
              <w:t>Institución educativa: Instituto Tecnológico de la Laguna</w:t>
            </w:r>
          </w:p>
          <w:p w14:paraId="1450B8B8" w14:textId="00FAC702" w:rsidR="0017566C" w:rsidRDefault="0017566C" w:rsidP="0017566C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5099076" w14:textId="77777777" w:rsidR="00861FBC" w:rsidRDefault="00861FBC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861FBC" w14:paraId="0AF165C2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AF7EA18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33DC4B6C" w14:textId="77777777" w:rsidR="00861FBC" w:rsidRPr="00E14437" w:rsidRDefault="00861FBC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17D1C8B3" w14:textId="77777777" w:rsidR="0017566C" w:rsidRPr="0017566C" w:rsidRDefault="0017566C" w:rsidP="0017566C">
            <w:pPr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17566C">
              <w:rPr>
                <w:rFonts w:ascii="Tahoma" w:eastAsia="Arial" w:hAnsi="Tahoma" w:cs="Tahoma"/>
              </w:rPr>
              <w:t>Empresa: Universidad del Desarrollo Profesional</w:t>
            </w:r>
          </w:p>
          <w:p w14:paraId="660D2F37" w14:textId="508A2053" w:rsidR="0017566C" w:rsidRPr="0017566C" w:rsidRDefault="0017566C" w:rsidP="0017566C">
            <w:pPr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17566C">
              <w:rPr>
                <w:rFonts w:ascii="Tahoma" w:eastAsia="Arial" w:hAnsi="Tahoma" w:cs="Tahoma"/>
              </w:rPr>
              <w:t xml:space="preserve">Periodo: </w:t>
            </w:r>
            <w:r w:rsidRPr="0017566C">
              <w:rPr>
                <w:rFonts w:ascii="Tahoma" w:eastAsia="Arial" w:hAnsi="Tahoma" w:cs="Tahoma"/>
              </w:rPr>
              <w:t>mayo</w:t>
            </w:r>
            <w:r w:rsidRPr="0017566C">
              <w:rPr>
                <w:rFonts w:ascii="Tahoma" w:eastAsia="Arial" w:hAnsi="Tahoma" w:cs="Tahoma"/>
              </w:rPr>
              <w:t xml:space="preserve"> 2022- </w:t>
            </w:r>
            <w:r w:rsidRPr="0017566C">
              <w:rPr>
                <w:rFonts w:ascii="Tahoma" w:eastAsia="Arial" w:hAnsi="Tahoma" w:cs="Tahoma"/>
              </w:rPr>
              <w:t>diciembre</w:t>
            </w:r>
            <w:r w:rsidRPr="0017566C">
              <w:rPr>
                <w:rFonts w:ascii="Tahoma" w:eastAsia="Arial" w:hAnsi="Tahoma" w:cs="Tahoma"/>
              </w:rPr>
              <w:t xml:space="preserve"> 2022</w:t>
            </w:r>
          </w:p>
          <w:p w14:paraId="7F795B37" w14:textId="22D92B4F" w:rsidR="00D61B24" w:rsidRPr="00E14437" w:rsidRDefault="0017566C" w:rsidP="0017566C">
            <w:pPr>
              <w:jc w:val="both"/>
              <w:rPr>
                <w:rFonts w:ascii="Tahoma" w:eastAsia="Arial" w:hAnsi="Tahoma" w:cs="Tahoma"/>
              </w:rPr>
            </w:pPr>
            <w:r w:rsidRPr="0017566C">
              <w:rPr>
                <w:rFonts w:ascii="Tahoma" w:eastAsia="Arial" w:hAnsi="Tahoma" w:cs="Tahoma"/>
              </w:rPr>
              <w:t>Cargo: Coordinadora de Servicios Escolares</w:t>
            </w:r>
          </w:p>
          <w:p w14:paraId="34A722DE" w14:textId="77777777" w:rsidR="00861FBC" w:rsidRDefault="00861FB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9D98569" w14:textId="77777777" w:rsidR="00861FBC" w:rsidRDefault="00861FBC">
      <w:pPr>
        <w:jc w:val="both"/>
        <w:rPr>
          <w:rFonts w:ascii="Arial" w:eastAsia="Arial" w:hAnsi="Arial" w:cs="Arial"/>
        </w:rPr>
      </w:pPr>
    </w:p>
    <w:sectPr w:rsidR="00861FBC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09DC" w14:textId="77777777" w:rsidR="00BE0A5A" w:rsidRDefault="00BE0A5A">
      <w:pPr>
        <w:spacing w:after="0" w:line="240" w:lineRule="auto"/>
      </w:pPr>
      <w:r>
        <w:separator/>
      </w:r>
    </w:p>
  </w:endnote>
  <w:endnote w:type="continuationSeparator" w:id="0">
    <w:p w14:paraId="2115D088" w14:textId="77777777" w:rsidR="00BE0A5A" w:rsidRDefault="00BE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FCED" w14:textId="77777777" w:rsidR="00BE0A5A" w:rsidRDefault="00BE0A5A">
      <w:pPr>
        <w:spacing w:after="0" w:line="240" w:lineRule="auto"/>
      </w:pPr>
      <w:r>
        <w:separator/>
      </w:r>
    </w:p>
  </w:footnote>
  <w:footnote w:type="continuationSeparator" w:id="0">
    <w:p w14:paraId="581FC70F" w14:textId="77777777" w:rsidR="00BE0A5A" w:rsidRDefault="00BE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455B" w14:textId="77777777" w:rsidR="00861F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175E8A5" wp14:editId="636AE405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BC"/>
    <w:rsid w:val="0017566C"/>
    <w:rsid w:val="001D64AC"/>
    <w:rsid w:val="0038077A"/>
    <w:rsid w:val="00861FBC"/>
    <w:rsid w:val="008D3A23"/>
    <w:rsid w:val="00BE0A5A"/>
    <w:rsid w:val="00D61B24"/>
    <w:rsid w:val="00E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44E2"/>
  <w15:docId w15:val="{82F332FC-C2A3-454B-A29C-2C4D5F0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14437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E14437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Iec_Equipo 1</dc:creator>
  <cp:lastModifiedBy>Madaí Ulluela Mendoza</cp:lastModifiedBy>
  <cp:revision>2</cp:revision>
  <dcterms:created xsi:type="dcterms:W3CDTF">2024-05-31T19:23:00Z</dcterms:created>
  <dcterms:modified xsi:type="dcterms:W3CDTF">2024-05-31T19:23:00Z</dcterms:modified>
</cp:coreProperties>
</file>